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9B" w:rsidRDefault="00DC399B" w:rsidP="00DC399B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</w:pPr>
      <w:r w:rsidRPr="00DC399B"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  <w:t>XXX项目环境影响评价公众参与</w:t>
      </w:r>
    </w:p>
    <w:p w:rsidR="00DC399B" w:rsidRPr="00DC399B" w:rsidRDefault="00DC399B" w:rsidP="00DC399B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</w:pPr>
      <w:r w:rsidRPr="00DC399B"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  <w:t>第一次信息公示（模板）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rPr>
          <w:rFonts w:cs="Tahoma"/>
          <w:color w:val="2980B9"/>
          <w:spacing w:val="15"/>
          <w:sz w:val="32"/>
          <w:szCs w:val="32"/>
        </w:rPr>
      </w:pP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2980B9"/>
          <w:spacing w:val="15"/>
          <w:sz w:val="32"/>
          <w:szCs w:val="32"/>
        </w:rPr>
        <w:t>按照《中华人民共和国环境保护法》、《中华人民共和国环境影响评价法》、《环境影响评价公众参与办法》（生态环境部令第4号）等法律、法规及有关规定，建设单位是建设项目选址、建设、运营全过程环境信息公开的主体，是建设项目环境影响报告书（表）相关信息和审批后环境保护措施落实情况信息公开的主体；建设单位编制环境影响公众参与的过程中，应当公开有关环境影响评价的信息，征求公众意见。建设单位对所发布的公示信息内容负全责并承担法律责任。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年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月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日(七日内），建设单位、环评机构、项目名称及本次公示的目的依据等。公示材料如下：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（一）建设项目的名称及概要（</w:t>
      </w:r>
      <w:r w:rsidRPr="00DC399B">
        <w:rPr>
          <w:rFonts w:cs="Tahoma" w:hint="eastAsia"/>
          <w:color w:val="000000"/>
          <w:spacing w:val="15"/>
          <w:sz w:val="32"/>
          <w:szCs w:val="32"/>
          <w:u w:val="single"/>
        </w:rPr>
        <w:t>建设项目名称、选址选线、建设内容等基本情况，改建、扩建、迁建项目应当说明现有工程及其环境保护情况: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）：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（1）项目名称：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项目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（2）项目地点：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；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（3）项目性质：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24292E"/>
          <w:spacing w:val="15"/>
          <w:sz w:val="32"/>
          <w:szCs w:val="32"/>
          <w:shd w:val="clear" w:color="auto" w:fill="FFFFFF"/>
        </w:rPr>
        <w:t>；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（4）项目概要：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。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lastRenderedPageBreak/>
        <w:t>（二）建设项目的建设单位的名称和联系方式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建设单位：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联系人：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联系电话：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（三）承担评价工作的环境影响评价机构的名称和联系方式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评价机构：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联系人：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联系电话：</w:t>
      </w:r>
      <w:r>
        <w:rPr>
          <w:rFonts w:cs="Tahoma"/>
          <w:color w:val="24292E"/>
          <w:spacing w:val="15"/>
          <w:sz w:val="32"/>
          <w:szCs w:val="32"/>
          <w:shd w:val="clear" w:color="auto" w:fill="FFFFFF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（四）公众意见表的网络链接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公众意见调查表网络链接地址：</w:t>
      </w:r>
      <w:r w:rsidR="00702F90" w:rsidRPr="00702F90">
        <w:rPr>
          <w:rFonts w:cs="Tahoma"/>
          <w:color w:val="000000"/>
          <w:spacing w:val="15"/>
          <w:sz w:val="32"/>
          <w:szCs w:val="32"/>
        </w:rPr>
        <w:t>http://www.xjaepi.org.cn/portal/article/index.html?id=1493</w:t>
      </w:r>
      <w:bookmarkStart w:id="0" w:name="_GoBack"/>
      <w:bookmarkEnd w:id="0"/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 w:rsidRPr="00DC399B">
        <w:rPr>
          <w:rFonts w:cs="Tahoma" w:hint="eastAsia"/>
          <w:color w:val="000000"/>
          <w:spacing w:val="15"/>
          <w:sz w:val="32"/>
          <w:szCs w:val="32"/>
        </w:rPr>
        <w:t>（五）提出公众意见表的方式和途径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700"/>
        <w:rPr>
          <w:rFonts w:ascii="Tahoma" w:hAnsi="Tahoma" w:cs="Tahoma"/>
          <w:color w:val="000000"/>
          <w:spacing w:val="15"/>
          <w:sz w:val="32"/>
          <w:szCs w:val="32"/>
        </w:rPr>
      </w:pPr>
      <w:r>
        <w:rPr>
          <w:rFonts w:cs="Tahoma"/>
          <w:color w:val="000000"/>
          <w:spacing w:val="15"/>
          <w:sz w:val="32"/>
          <w:szCs w:val="32"/>
        </w:rPr>
        <w:t>XXXX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jc w:val="right"/>
        <w:rPr>
          <w:rFonts w:ascii="Tahoma" w:hAnsi="Tahoma" w:cs="Tahoma"/>
          <w:color w:val="000000"/>
          <w:spacing w:val="15"/>
          <w:sz w:val="32"/>
          <w:szCs w:val="32"/>
        </w:rPr>
      </w:pPr>
      <w:r>
        <w:rPr>
          <w:rFonts w:cs="Tahoma" w:hint="eastAsia"/>
          <w:color w:val="000000"/>
          <w:spacing w:val="15"/>
          <w:sz w:val="32"/>
          <w:szCs w:val="32"/>
        </w:rPr>
        <w:t xml:space="preserve"> </w:t>
      </w:r>
      <w:r>
        <w:rPr>
          <w:rFonts w:cs="Tahoma"/>
          <w:color w:val="000000"/>
          <w:spacing w:val="15"/>
          <w:sz w:val="32"/>
          <w:szCs w:val="32"/>
        </w:rPr>
        <w:t xml:space="preserve"> 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（建设单位名称）</w:t>
      </w:r>
    </w:p>
    <w:p w:rsidR="00DC399B" w:rsidRPr="00DC399B" w:rsidRDefault="00DC399B" w:rsidP="00DC399B">
      <w:pPr>
        <w:pStyle w:val="a5"/>
        <w:shd w:val="clear" w:color="auto" w:fill="FFFFFF"/>
        <w:spacing w:before="0" w:beforeAutospacing="0" w:after="0" w:afterAutospacing="0" w:line="560" w:lineRule="exact"/>
        <w:jc w:val="right"/>
        <w:rPr>
          <w:rFonts w:ascii="Tahoma" w:hAnsi="Tahoma" w:cs="Tahoma"/>
          <w:color w:val="000000"/>
          <w:spacing w:val="15"/>
          <w:sz w:val="32"/>
          <w:szCs w:val="32"/>
        </w:rPr>
      </w:pPr>
      <w:r>
        <w:rPr>
          <w:rFonts w:cs="Tahoma"/>
          <w:color w:val="000000"/>
          <w:spacing w:val="15"/>
          <w:sz w:val="32"/>
          <w:szCs w:val="32"/>
        </w:rPr>
        <w:t xml:space="preserve">  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（日期）</w:t>
      </w:r>
      <w:r>
        <w:rPr>
          <w:rFonts w:cs="Tahoma" w:hint="eastAsia"/>
          <w:color w:val="000000"/>
          <w:spacing w:val="15"/>
          <w:sz w:val="32"/>
          <w:szCs w:val="32"/>
        </w:rPr>
        <w:t>X</w:t>
      </w:r>
      <w:r>
        <w:rPr>
          <w:rFonts w:cs="Tahoma"/>
          <w:color w:val="000000"/>
          <w:spacing w:val="15"/>
          <w:sz w:val="32"/>
          <w:szCs w:val="32"/>
        </w:rPr>
        <w:t>XXX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年</w:t>
      </w:r>
      <w:r>
        <w:rPr>
          <w:rFonts w:cs="Tahoma"/>
          <w:color w:val="000000"/>
          <w:spacing w:val="15"/>
          <w:sz w:val="32"/>
          <w:szCs w:val="32"/>
        </w:rPr>
        <w:t>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月</w:t>
      </w:r>
      <w:r>
        <w:rPr>
          <w:rFonts w:cs="Tahoma"/>
          <w:color w:val="000000"/>
          <w:spacing w:val="15"/>
          <w:sz w:val="32"/>
          <w:szCs w:val="32"/>
        </w:rPr>
        <w:t>XX</w:t>
      </w:r>
      <w:r w:rsidRPr="00DC399B">
        <w:rPr>
          <w:rFonts w:cs="Tahoma" w:hint="eastAsia"/>
          <w:color w:val="000000"/>
          <w:spacing w:val="15"/>
          <w:sz w:val="32"/>
          <w:szCs w:val="32"/>
        </w:rPr>
        <w:t>日</w:t>
      </w:r>
    </w:p>
    <w:p w:rsidR="00632321" w:rsidRPr="00DC399B" w:rsidRDefault="00632321" w:rsidP="00DC399B">
      <w:pPr>
        <w:spacing w:line="560" w:lineRule="exact"/>
        <w:rPr>
          <w:sz w:val="32"/>
          <w:szCs w:val="32"/>
        </w:rPr>
      </w:pPr>
    </w:p>
    <w:sectPr w:rsidR="00632321" w:rsidRPr="00DC3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9B" w:rsidRDefault="00DC399B" w:rsidP="00DC399B">
      <w:r>
        <w:separator/>
      </w:r>
    </w:p>
  </w:endnote>
  <w:endnote w:type="continuationSeparator" w:id="0">
    <w:p w:rsidR="00DC399B" w:rsidRDefault="00DC399B" w:rsidP="00DC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9B" w:rsidRDefault="00DC399B" w:rsidP="00DC399B">
      <w:r>
        <w:separator/>
      </w:r>
    </w:p>
  </w:footnote>
  <w:footnote w:type="continuationSeparator" w:id="0">
    <w:p w:rsidR="00DC399B" w:rsidRDefault="00DC399B" w:rsidP="00DC3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D4"/>
    <w:rsid w:val="00632321"/>
    <w:rsid w:val="00702F90"/>
    <w:rsid w:val="007942D4"/>
    <w:rsid w:val="00D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46F830-7DF0-4A93-A41C-6E20C470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C39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9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99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C39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C399B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2025-03-11T06:27:00Z</dcterms:created>
  <dcterms:modified xsi:type="dcterms:W3CDTF">2025-04-21T03:34:00Z</dcterms:modified>
</cp:coreProperties>
</file>